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E29" w:rsidRDefault="00447A2F" w:rsidP="006C43A1">
      <w:pPr>
        <w:spacing w:after="0" w:line="259" w:lineRule="auto"/>
        <w:ind w:left="-5" w:right="0"/>
      </w:pPr>
      <w:r>
        <w:rPr>
          <w:rFonts w:ascii="Calibri" w:eastAsia="Calibri" w:hAnsi="Calibri" w:cs="Calibri"/>
          <w:color w:val="2E5496"/>
          <w:sz w:val="32"/>
        </w:rPr>
        <w:t>Liebe</w:t>
      </w:r>
      <w:r w:rsidR="0049192D">
        <w:rPr>
          <w:rFonts w:ascii="Calibri" w:eastAsia="Calibri" w:hAnsi="Calibri" w:cs="Calibri"/>
          <w:color w:val="2E5496"/>
          <w:sz w:val="32"/>
        </w:rPr>
        <w:t xml:space="preserve"> Eltern, liebe Erziehungsberechtigte,</w:t>
      </w:r>
    </w:p>
    <w:p w:rsidR="00A05E29" w:rsidRDefault="00447A2F" w:rsidP="006C43A1">
      <w:pPr>
        <w:spacing w:after="0"/>
        <w:ind w:left="-4"/>
      </w:pPr>
      <w:r>
        <w:t>um die Kommunikation zwischen Lehrkräften</w:t>
      </w:r>
      <w:r w:rsidR="0049192D">
        <w:t xml:space="preserve"> und</w:t>
      </w:r>
      <w:r>
        <w:t xml:space="preserve"> Eltern zu vereinfachen, wurde das Online-Portal „Schulmanager-Online“ </w:t>
      </w:r>
      <w:r w:rsidR="0049192D">
        <w:t xml:space="preserve">an unserer Schule </w:t>
      </w:r>
      <w:r>
        <w:t xml:space="preserve">eingeführt.  </w:t>
      </w: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A05E29" w:rsidRDefault="00447A2F" w:rsidP="006C43A1">
      <w:pPr>
        <w:spacing w:after="0" w:line="259" w:lineRule="auto"/>
        <w:ind w:left="-5" w:right="0"/>
      </w:pPr>
      <w:r>
        <w:rPr>
          <w:rFonts w:ascii="Calibri" w:eastAsia="Calibri" w:hAnsi="Calibri" w:cs="Calibri"/>
          <w:color w:val="2E5496"/>
          <w:sz w:val="32"/>
        </w:rPr>
        <w:t xml:space="preserve">Die wichtigsten Funktionen: </w:t>
      </w:r>
    </w:p>
    <w:p w:rsidR="00A05E29" w:rsidRDefault="00447A2F" w:rsidP="006C43A1">
      <w:pPr>
        <w:spacing w:after="0" w:line="259" w:lineRule="auto"/>
        <w:ind w:left="-4" w:right="57"/>
      </w:pPr>
      <w:r>
        <w:t xml:space="preserve">Aktuell kann der Schulmanager genutzt werden, um:  </w:t>
      </w:r>
    </w:p>
    <w:p w:rsidR="00A05E29" w:rsidRDefault="0049192D" w:rsidP="006C43A1">
      <w:pPr>
        <w:numPr>
          <w:ilvl w:val="0"/>
          <w:numId w:val="1"/>
        </w:numPr>
        <w:spacing w:after="0" w:line="259" w:lineRule="auto"/>
        <w:ind w:left="357" w:right="0" w:hanging="357"/>
      </w:pPr>
      <w:r>
        <w:rPr>
          <w:b/>
        </w:rPr>
        <w:t>Krankmeldungen</w:t>
      </w:r>
      <w:r w:rsidR="00447A2F">
        <w:t xml:space="preserve"> </w:t>
      </w:r>
      <w:r>
        <w:t>online einzutragen</w:t>
      </w:r>
      <w:r w:rsidR="00A964BC">
        <w:t>,</w:t>
      </w:r>
    </w:p>
    <w:p w:rsidR="008C6EEB" w:rsidRDefault="00447A2F" w:rsidP="006C43A1">
      <w:pPr>
        <w:numPr>
          <w:ilvl w:val="0"/>
          <w:numId w:val="1"/>
        </w:numPr>
        <w:spacing w:after="0" w:line="259" w:lineRule="auto"/>
        <w:ind w:left="357" w:right="0" w:hanging="357"/>
      </w:pPr>
      <w:r w:rsidRPr="0049192D">
        <w:rPr>
          <w:b/>
        </w:rPr>
        <w:t>Elternbriefe</w:t>
      </w:r>
      <w:r>
        <w:t xml:space="preserve"> zu </w:t>
      </w:r>
      <w:r w:rsidR="00A964BC">
        <w:t>lesen</w:t>
      </w:r>
      <w:r w:rsidR="008C6EEB">
        <w:t>,</w:t>
      </w:r>
    </w:p>
    <w:p w:rsidR="0049192D" w:rsidRDefault="008C6EEB" w:rsidP="006C43A1">
      <w:pPr>
        <w:numPr>
          <w:ilvl w:val="0"/>
          <w:numId w:val="1"/>
        </w:numPr>
        <w:spacing w:after="0" w:line="259" w:lineRule="auto"/>
        <w:ind w:left="357" w:right="0" w:hanging="357"/>
      </w:pPr>
      <w:r>
        <w:rPr>
          <w:b/>
        </w:rPr>
        <w:t>Nachrichten</w:t>
      </w:r>
      <w:r>
        <w:t xml:space="preserve"> an Lehrkräfte und Schulleitung zu schreiben</w:t>
      </w:r>
      <w:bookmarkStart w:id="0" w:name="_GoBack"/>
      <w:bookmarkEnd w:id="0"/>
      <w:r w:rsidR="00A964BC">
        <w:t xml:space="preserve"> und</w:t>
      </w:r>
    </w:p>
    <w:p w:rsidR="00A05E29" w:rsidRDefault="0049192D" w:rsidP="006C43A1">
      <w:pPr>
        <w:numPr>
          <w:ilvl w:val="0"/>
          <w:numId w:val="1"/>
        </w:numPr>
        <w:spacing w:after="0" w:line="259" w:lineRule="auto"/>
        <w:ind w:left="357" w:right="0" w:hanging="357"/>
      </w:pPr>
      <w:r>
        <w:rPr>
          <w:b/>
        </w:rPr>
        <w:t>Termine zum Elternsprechtag</w:t>
      </w:r>
      <w:r>
        <w:t xml:space="preserve"> zu buchen</w:t>
      </w:r>
      <w:r w:rsidR="00447A2F">
        <w:t>.</w:t>
      </w:r>
    </w:p>
    <w:p w:rsidR="0049192D" w:rsidRDefault="0049192D" w:rsidP="006C43A1">
      <w:pPr>
        <w:spacing w:after="0" w:line="259" w:lineRule="auto"/>
        <w:ind w:left="357" w:right="0" w:firstLine="0"/>
      </w:pPr>
    </w:p>
    <w:p w:rsidR="0049192D" w:rsidRDefault="0049192D" w:rsidP="006C43A1">
      <w:pPr>
        <w:spacing w:after="0" w:line="259" w:lineRule="auto"/>
        <w:ind w:left="357" w:right="0" w:firstLine="0"/>
      </w:pPr>
    </w:p>
    <w:p w:rsidR="00A05E29" w:rsidRDefault="00447A2F" w:rsidP="006C43A1">
      <w:pPr>
        <w:spacing w:after="0" w:line="259" w:lineRule="auto"/>
        <w:ind w:left="-5" w:right="0"/>
      </w:pPr>
      <w:r>
        <w:rPr>
          <w:rFonts w:ascii="Calibri" w:eastAsia="Calibri" w:hAnsi="Calibri" w:cs="Calibri"/>
          <w:color w:val="2E5496"/>
          <w:sz w:val="32"/>
        </w:rPr>
        <w:t xml:space="preserve">Wie registriere ich mich? </w:t>
      </w:r>
    </w:p>
    <w:p w:rsidR="00A05E29" w:rsidRDefault="00447A2F" w:rsidP="006C43A1">
      <w:pPr>
        <w:spacing w:after="0"/>
        <w:ind w:left="-4" w:right="57"/>
      </w:pPr>
      <w:r>
        <w:t xml:space="preserve">Dieser Vorgang ist nur </w:t>
      </w:r>
      <w:r>
        <w:rPr>
          <w:b/>
        </w:rPr>
        <w:t>einmal</w:t>
      </w:r>
      <w:r>
        <w:t xml:space="preserve"> erforderlich. Für den Fall, dass Sie mehr als ein Kind an der Schule haben, ist eine erneute Registrierung nicht notwendig, da ein Benutzerkonto erweitert werden kann.  </w:t>
      </w:r>
    </w:p>
    <w:p w:rsidR="00A05E29" w:rsidRDefault="00447A2F" w:rsidP="006C43A1">
      <w:pPr>
        <w:spacing w:after="0" w:line="259" w:lineRule="auto"/>
        <w:ind w:left="0" w:right="0" w:firstLine="0"/>
      </w:pPr>
      <w:r>
        <w:t xml:space="preserve"> </w:t>
      </w:r>
    </w:p>
    <w:p w:rsidR="00A05E29" w:rsidRDefault="00447A2F" w:rsidP="006C43A1">
      <w:pPr>
        <w:spacing w:after="0" w:line="259" w:lineRule="auto"/>
        <w:ind w:left="-4" w:right="57"/>
      </w:pPr>
      <w:r>
        <w:t xml:space="preserve">Für die Registrierung benötigen Sie: </w:t>
      </w:r>
    </w:p>
    <w:p w:rsidR="00A05E29" w:rsidRDefault="00447A2F" w:rsidP="006C43A1">
      <w:pPr>
        <w:numPr>
          <w:ilvl w:val="0"/>
          <w:numId w:val="1"/>
        </w:numPr>
        <w:spacing w:after="0" w:line="259" w:lineRule="auto"/>
        <w:ind w:right="57" w:hanging="360"/>
      </w:pPr>
      <w:r>
        <w:t xml:space="preserve">den Elternbrief mit den Registrierungscodes für Sie oder Ihr Kind / Ihre Kinder </w:t>
      </w:r>
    </w:p>
    <w:p w:rsidR="00A05E29" w:rsidRDefault="00447A2F" w:rsidP="006C43A1">
      <w:pPr>
        <w:numPr>
          <w:ilvl w:val="0"/>
          <w:numId w:val="1"/>
        </w:numPr>
        <w:spacing w:after="0"/>
        <w:ind w:right="57" w:hanging="360"/>
      </w:pPr>
      <w:r>
        <w:t xml:space="preserve">einen Internetzugang mit einem Internet Browser Ihrer Wahl (z.B. Mozilla Firefox, Google Chrome, Internet Explorer, etc.) </w:t>
      </w:r>
    </w:p>
    <w:p w:rsidR="00A05E29" w:rsidRDefault="00447A2F" w:rsidP="006C43A1">
      <w:pPr>
        <w:numPr>
          <w:ilvl w:val="0"/>
          <w:numId w:val="1"/>
        </w:numPr>
        <w:spacing w:after="0"/>
        <w:ind w:right="57" w:hanging="360"/>
      </w:pPr>
      <w:r>
        <w:t xml:space="preserve">Öffnen Sie den Browser und geben Sie in der </w:t>
      </w:r>
      <w:proofErr w:type="gramStart"/>
      <w:r>
        <w:t xml:space="preserve">Adresszeile  </w:t>
      </w:r>
      <w:r>
        <w:rPr>
          <w:color w:val="0000FF"/>
          <w:u w:val="single" w:color="0000FF"/>
        </w:rPr>
        <w:t>www.schulmanager-online.de</w:t>
      </w:r>
      <w:proofErr w:type="gramEnd"/>
      <w:r>
        <w:t xml:space="preserve"> ein (oder klicken Sie auf den Link, der blau hinterlegt ist): </w:t>
      </w:r>
    </w:p>
    <w:p w:rsidR="00A05E29" w:rsidRDefault="00447A2F" w:rsidP="006C43A1">
      <w:pPr>
        <w:spacing w:after="0" w:line="259" w:lineRule="auto"/>
        <w:ind w:left="-104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28335" cy="599262"/>
                <wp:effectExtent l="0" t="0" r="0" b="0"/>
                <wp:docPr id="6036" name="Group 6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335" cy="599262"/>
                          <a:chOff x="0" y="0"/>
                          <a:chExt cx="5728335" cy="599262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3455159" y="108962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5785" y="252217"/>
                            <a:ext cx="56348" cy="226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5785" y="429003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0646" y="4762"/>
                            <a:ext cx="3369454" cy="237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Shape 116"/>
                        <wps:cNvSpPr/>
                        <wps:spPr>
                          <a:xfrm>
                            <a:off x="75884" y="0"/>
                            <a:ext cx="337897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979" h="247015">
                                <a:moveTo>
                                  <a:pt x="0" y="0"/>
                                </a:moveTo>
                                <a:lnTo>
                                  <a:pt x="3378979" y="0"/>
                                </a:lnTo>
                                <a:lnTo>
                                  <a:pt x="3378979" y="247015"/>
                                </a:lnTo>
                                <a:lnTo>
                                  <a:pt x="0" y="24701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2E518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447168" y="8572"/>
                            <a:ext cx="193230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305" h="237490">
                                <a:moveTo>
                                  <a:pt x="0" y="118745"/>
                                </a:moveTo>
                                <a:cubicBezTo>
                                  <a:pt x="0" y="53164"/>
                                  <a:pt x="432561" y="0"/>
                                  <a:pt x="966152" y="0"/>
                                </a:cubicBezTo>
                                <a:cubicBezTo>
                                  <a:pt x="1499744" y="0"/>
                                  <a:pt x="1932305" y="53164"/>
                                  <a:pt x="1932305" y="118745"/>
                                </a:cubicBezTo>
                                <a:cubicBezTo>
                                  <a:pt x="1932305" y="184326"/>
                                  <a:pt x="1499744" y="237490"/>
                                  <a:pt x="966152" y="237490"/>
                                </a:cubicBezTo>
                                <a:cubicBezTo>
                                  <a:pt x="432561" y="237490"/>
                                  <a:pt x="0" y="184326"/>
                                  <a:pt x="0" y="118745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516557"/>
                            <a:ext cx="5728335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335" h="1">
                                <a:moveTo>
                                  <a:pt x="0" y="0"/>
                                </a:moveTo>
                                <a:lnTo>
                                  <a:pt x="5728335" y="1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36" style="width:451.05pt;height:47.186pt;mso-position-horizontal-relative:char;mso-position-vertical-relative:line" coordsize="57283,5992">
                <v:rect id="Rectangle 101" style="position:absolute;width:563;height:2264;left:34551;top:1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563;height:2264;left:657;top:2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563;height:2264;left:657;top:4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15" style="position:absolute;width:33694;height:2374;left:806;top:47;" filled="f">
                  <v:imagedata r:id="rId8"/>
                </v:shape>
                <v:shape id="Shape 116" style="position:absolute;width:33789;height:2470;left:758;top:0;" coordsize="3378979,247015" path="m0,0l3378979,0l3378979,247015l0,247015x">
                  <v:stroke weight="0.75pt" endcap="flat" joinstyle="round" on="true" color="#2e518e"/>
                  <v:fill on="false" color="#000000" opacity="0"/>
                </v:shape>
                <v:shape id="Shape 117" style="position:absolute;width:19323;height:2374;left:14471;top:85;" coordsize="1932305,237490" path="m0,118745c0,53164,432561,0,966152,0c1499744,0,1932305,53164,1932305,118745c1932305,184326,1499744,237490,966152,237490c432561,237490,0,184326,0,118745x">
                  <v:stroke weight="1.5pt" endcap="flat" joinstyle="miter" miterlimit="8" on="true" color="#ff0000"/>
                  <v:fill on="false" color="#000000" opacity="0"/>
                </v:shape>
                <v:shape id="Shape 118" style="position:absolute;width:57283;height:0;left:0;top:5165;" coordsize="5728335,1" path="m0,0l5728335,1">
                  <v:stroke weight="0.5pt" endcap="flat" joinstyle="miter" miterlimit="8" on="true" color="#4471c4"/>
                  <v:fill on="false" color="#000000" opacity="0"/>
                </v:shape>
              </v:group>
            </w:pict>
          </mc:Fallback>
        </mc:AlternateContent>
      </w:r>
    </w:p>
    <w:p w:rsidR="00A05E29" w:rsidRDefault="00447A2F" w:rsidP="006C43A1">
      <w:pPr>
        <w:numPr>
          <w:ilvl w:val="0"/>
          <w:numId w:val="2"/>
        </w:numPr>
        <w:spacing w:after="0"/>
        <w:ind w:right="57" w:hanging="360"/>
      </w:pPr>
      <w:r>
        <w:t xml:space="preserve">Tragen Sie den Registrierungscode aus dem Elternbrief in das Feld „Zugangscode“ ein und bestätigen Sie mit „Erstmalig anmelden“.  </w:t>
      </w:r>
    </w:p>
    <w:p w:rsidR="00A05E29" w:rsidRDefault="00447A2F" w:rsidP="006C43A1">
      <w:pPr>
        <w:spacing w:after="0" w:line="259" w:lineRule="auto"/>
        <w:ind w:left="720" w:right="0" w:firstLine="0"/>
      </w:pPr>
      <w:r>
        <w:t xml:space="preserve"> </w:t>
      </w:r>
    </w:p>
    <w:p w:rsidR="00A05E29" w:rsidRDefault="00447A2F" w:rsidP="006C43A1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75736" cy="4371115"/>
                <wp:effectExtent l="0" t="0" r="0" b="0"/>
                <wp:docPr id="5969" name="Group 5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5736" cy="4371115"/>
                          <a:chOff x="0" y="0"/>
                          <a:chExt cx="5475736" cy="4371115"/>
                        </a:xfrm>
                      </wpg:grpSpPr>
                      <wps:wsp>
                        <wps:cNvPr id="131" name="Rectangle 131"/>
                        <wps:cNvSpPr/>
                        <wps:spPr>
                          <a:xfrm>
                            <a:off x="0" y="384783"/>
                            <a:ext cx="75507" cy="30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735303"/>
                            <a:ext cx="75507" cy="30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0" y="1085823"/>
                            <a:ext cx="75507" cy="30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0" y="1436342"/>
                            <a:ext cx="75507" cy="30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0" y="1786863"/>
                            <a:ext cx="75507" cy="30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418964" y="4142967"/>
                            <a:ext cx="75507" cy="303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8711" y="2140390"/>
                            <a:ext cx="5083167" cy="2199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404115" y="0"/>
                            <a:ext cx="500126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60" h="1391920">
                                <a:moveTo>
                                  <a:pt x="0" y="0"/>
                                </a:moveTo>
                                <a:lnTo>
                                  <a:pt x="5001260" y="0"/>
                                </a:lnTo>
                                <a:lnTo>
                                  <a:pt x="5001260" y="1391920"/>
                                </a:lnTo>
                                <a:lnTo>
                                  <a:pt x="0" y="139192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96826" y="37450"/>
                            <a:ext cx="2640205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Sehr geehrte Frau Mustermann,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481820" y="37450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96826" y="223379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96826" y="409307"/>
                            <a:ext cx="5619393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bitte gehen Sie wie folgt vor, um sich im Schulmanager anzumelden: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721759" y="409307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725426" y="595234"/>
                            <a:ext cx="153803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841139" y="602378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954025" y="595234"/>
                            <a:ext cx="817923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Rufen Sie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4" name="Rectangle 5964"/>
                        <wps:cNvSpPr/>
                        <wps:spPr>
                          <a:xfrm>
                            <a:off x="1568984" y="595235"/>
                            <a:ext cx="163990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FF"/>
                                  <w:u w:val="single" w:color="0000FF"/>
                                </w:rPr>
                                <w:t>www.schulmanager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6" name="Rectangle 5966"/>
                        <wps:cNvSpPr/>
                        <wps:spPr>
                          <a:xfrm>
                            <a:off x="2801951" y="595235"/>
                            <a:ext cx="62024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FF"/>
                                  <w:u w:val="single" w:color="0000F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7" name="Rectangle 5967"/>
                        <wps:cNvSpPr/>
                        <wps:spPr>
                          <a:xfrm>
                            <a:off x="2848607" y="595235"/>
                            <a:ext cx="772135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FF"/>
                                  <w:u w:val="single" w:color="0000FF"/>
                                </w:rPr>
                                <w:t>online.de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429260" y="595234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463715" y="595234"/>
                            <a:ext cx="178148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in Ihrem Browser auf.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803240" y="595234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725426" y="781162"/>
                            <a:ext cx="153803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841139" y="788306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954025" y="781162"/>
                            <a:ext cx="5489690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Geben Sie im Feld „Zugangscode“ oben rechts folgenden Code ein: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081401" y="781162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836201" y="967091"/>
                            <a:ext cx="785391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Prx8EMN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426679" y="967091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954025" y="1156067"/>
                            <a:ext cx="365292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und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228688" y="1156067"/>
                            <a:ext cx="2986545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klicken Sie auf „Erstmalig anmelden.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474206" y="1156067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Shape 198"/>
                        <wps:cNvSpPr/>
                        <wps:spPr>
                          <a:xfrm>
                            <a:off x="2436751" y="945440"/>
                            <a:ext cx="137223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5" h="237490">
                                <a:moveTo>
                                  <a:pt x="0" y="118745"/>
                                </a:moveTo>
                                <a:cubicBezTo>
                                  <a:pt x="0" y="53164"/>
                                  <a:pt x="307185" y="0"/>
                                  <a:pt x="686117" y="0"/>
                                </a:cubicBezTo>
                                <a:cubicBezTo>
                                  <a:pt x="1065050" y="0"/>
                                  <a:pt x="1372235" y="53164"/>
                                  <a:pt x="1372235" y="118745"/>
                                </a:cubicBezTo>
                                <a:cubicBezTo>
                                  <a:pt x="1372235" y="184326"/>
                                  <a:pt x="1065050" y="237490"/>
                                  <a:pt x="686117" y="237490"/>
                                </a:cubicBezTo>
                                <a:cubicBezTo>
                                  <a:pt x="307185" y="237490"/>
                                  <a:pt x="0" y="184326"/>
                                  <a:pt x="0" y="118745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3974087" y="2895405"/>
                            <a:ext cx="144018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 h="430530">
                                <a:moveTo>
                                  <a:pt x="0" y="215265"/>
                                </a:moveTo>
                                <a:cubicBezTo>
                                  <a:pt x="0" y="96377"/>
                                  <a:pt x="322395" y="0"/>
                                  <a:pt x="720090" y="0"/>
                                </a:cubicBezTo>
                                <a:cubicBezTo>
                                  <a:pt x="1117785" y="0"/>
                                  <a:pt x="1440180" y="96377"/>
                                  <a:pt x="1440180" y="215265"/>
                                </a:cubicBezTo>
                                <a:cubicBezTo>
                                  <a:pt x="1440180" y="334152"/>
                                  <a:pt x="1117785" y="430530"/>
                                  <a:pt x="720090" y="430530"/>
                                </a:cubicBezTo>
                                <a:cubicBezTo>
                                  <a:pt x="322395" y="430530"/>
                                  <a:pt x="0" y="334152"/>
                                  <a:pt x="0" y="215265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3547294" y="1180948"/>
                            <a:ext cx="652767" cy="176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67" h="1765982">
                                <a:moveTo>
                                  <a:pt x="17926" y="0"/>
                                </a:moveTo>
                                <a:lnTo>
                                  <a:pt x="625877" y="1691053"/>
                                </a:lnTo>
                                <a:lnTo>
                                  <a:pt x="652767" y="1681386"/>
                                </a:lnTo>
                                <a:lnTo>
                                  <a:pt x="642693" y="1765982"/>
                                </a:lnTo>
                                <a:lnTo>
                                  <a:pt x="581061" y="1707164"/>
                                </a:lnTo>
                                <a:lnTo>
                                  <a:pt x="607950" y="1697498"/>
                                </a:lnTo>
                                <a:lnTo>
                                  <a:pt x="0" y="6444"/>
                                </a:lnTo>
                                <a:lnTo>
                                  <a:pt x="17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69" style="width:431.16pt;height:344.182pt;mso-position-horizontal-relative:char;mso-position-vertical-relative:line" coordsize="54757,43711">
                <v:rect id="Rectangle 131" style="position:absolute;width:755;height:3034;left:0;top:3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color w:val="2e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755;height:3034;left:0;top:7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color w:val="2e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755;height:3034;left:0;top:10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color w:val="2e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755;height:3034;left:0;top:14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color w:val="2e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755;height:3034;left:0;top:1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color w:val="2e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style="position:absolute;width:755;height:3034;left:54189;top:41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color w:val="2e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9" style="position:absolute;width:50831;height:21990;left:3387;top:21403;" filled="f">
                  <v:imagedata r:id="rId10"/>
                </v:shape>
                <v:shape id="Shape 173" style="position:absolute;width:50012;height:13919;left:4041;top:0;" coordsize="5001260,1391920" path="m0,0l5001260,0l5001260,1391920l0,1391920x">
                  <v:stroke weight="0.5pt" endcap="flat" joinstyle="round" on="true" color="#000000"/>
                  <v:fill on="false" color="#000000" opacity="0"/>
                </v:shape>
                <v:rect id="Rectangle 174" style="position:absolute;width:26402;height:2474;left:4968;top: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Sehr geehrte Frau Mustermann,</w:t>
                        </w:r>
                      </w:p>
                    </w:txbxContent>
                  </v:textbox>
                </v:rect>
                <v:rect id="Rectangle 175" style="position:absolute;width:458;height:2474;left:24818;top: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style="position:absolute;width:458;height:2474;left:4968;top:2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style="position:absolute;width:56193;height:2474;left:4968;top:4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bitte gehen Sie wie folgt vor, um sich im Schulmanager anzumelden:</w:t>
                        </w:r>
                      </w:p>
                    </w:txbxContent>
                  </v:textbox>
                </v:rect>
                <v:rect id="Rectangle 178" style="position:absolute;width:458;height:2474;left:47217;top:4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style="position:absolute;width:1538;height:2474;left:7254;top: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180" style="position:absolute;width:563;height:2264;left:8411;top: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1" style="position:absolute;width:8179;height:2474;left:9540;top: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Rufen Sie </w:t>
                        </w:r>
                      </w:p>
                    </w:txbxContent>
                  </v:textbox>
                </v:rect>
                <v:rect id="Rectangle 5964" style="position:absolute;width:16399;height:2474;left:15689;top: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ff"/>
                            <w:u w:val="single" w:color="0000ff"/>
                          </w:rPr>
                          <w:t xml:space="preserve">www.schulmanager</w:t>
                        </w:r>
                      </w:p>
                    </w:txbxContent>
                  </v:textbox>
                </v:rect>
                <v:rect id="Rectangle 5966" style="position:absolute;width:620;height:2474;left:28019;top: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ff"/>
                            <w:u w:val="single" w:color="0000ff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967" style="position:absolute;width:7721;height:2474;left:28486;top: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0000ff"/>
                            <w:u w:val="single" w:color="0000ff"/>
                          </w:rPr>
                          <w:t xml:space="preserve">online.de</w:t>
                        </w:r>
                      </w:p>
                    </w:txbxContent>
                  </v:textbox>
                </v:rect>
                <v:rect id="Rectangle 185" style="position:absolute;width:458;height:2474;left:34292;top: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style="position:absolute;width:17814;height:2474;left:34637;top: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in Ihrem Browser auf.</w:t>
                        </w:r>
                      </w:p>
                    </w:txbxContent>
                  </v:textbox>
                </v:rect>
                <v:rect id="Rectangle 187" style="position:absolute;width:458;height:2474;left:48032;top: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style="position:absolute;width:1538;height:2474;left:7254;top:7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190" style="position:absolute;width:563;height:2264;left:8411;top:7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1" style="position:absolute;width:54896;height:2474;left:9540;top:7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Geben Sie im Feld „Zugangscode“ oben rechts folgenden Code ein:</w:t>
                        </w:r>
                      </w:p>
                    </w:txbxContent>
                  </v:textbox>
                </v:rect>
                <v:rect id="Rectangle 192" style="position:absolute;width:458;height:2474;left:50814;top:7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style="position:absolute;width:7853;height:2474;left:28362;top:9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Prx8EMN</w:t>
                        </w:r>
                      </w:p>
                    </w:txbxContent>
                  </v:textbox>
                </v:rect>
                <v:rect id="Rectangle 194" style="position:absolute;width:458;height:2474;left:34266;top:9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style="position:absolute;width:3652;height:2474;left:9540;top:11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und </w:t>
                        </w:r>
                      </w:p>
                    </w:txbxContent>
                  </v:textbox>
                </v:rect>
                <v:rect id="Rectangle 196" style="position:absolute;width:29865;height:2474;left:12286;top:11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klicken Sie auf „Erstmalig anmelden.</w:t>
                        </w:r>
                      </w:p>
                    </w:txbxContent>
                  </v:textbox>
                </v:rect>
                <v:rect id="Rectangle 197" style="position:absolute;width:458;height:2474;left:34742;top:11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8" style="position:absolute;width:13722;height:2374;left:24367;top:9454;" coordsize="1372235,237490" path="m0,118745c0,53164,307185,0,686117,0c1065050,0,1372235,53164,1372235,118745c1372235,184326,1065050,237490,686117,237490c307185,237490,0,184326,0,118745x">
                  <v:stroke weight="1.5pt" endcap="flat" joinstyle="miter" miterlimit="8" on="true" color="#ff0000"/>
                  <v:fill on="false" color="#000000" opacity="0"/>
                </v:shape>
                <v:shape id="Shape 199" style="position:absolute;width:14401;height:4305;left:39740;top:28954;" coordsize="1440180,430530" path="m0,215265c0,96377,322395,0,720090,0c1117785,0,1440180,96377,1440180,215265c1440180,334152,1117785,430530,720090,430530c322395,430530,0,334152,0,215265x">
                  <v:stroke weight="1.5pt" endcap="flat" joinstyle="miter" miterlimit="8" on="true" color="#ff0000"/>
                  <v:fill on="false" color="#000000" opacity="0"/>
                </v:shape>
                <v:shape id="Shape 200" style="position:absolute;width:6527;height:17659;left:35472;top:11809;" coordsize="652767,1765982" path="m17926,0l625877,1691053l652767,1681386l642693,1765982l581061,1707164l607950,1697498l0,6444l17926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  <w:r>
        <w:t xml:space="preserve"> </w:t>
      </w:r>
    </w:p>
    <w:p w:rsidR="00A05E29" w:rsidRDefault="00447A2F" w:rsidP="006C43A1">
      <w:pPr>
        <w:spacing w:after="0" w:line="259" w:lineRule="auto"/>
        <w:ind w:left="0" w:right="0" w:firstLine="0"/>
      </w:pPr>
      <w:r>
        <w:rPr>
          <w:color w:val="2E5496"/>
        </w:rPr>
        <w:t xml:space="preserve"> </w:t>
      </w:r>
    </w:p>
    <w:p w:rsidR="00A05E29" w:rsidRDefault="00447A2F" w:rsidP="006C43A1">
      <w:pPr>
        <w:numPr>
          <w:ilvl w:val="0"/>
          <w:numId w:val="2"/>
        </w:numPr>
        <w:spacing w:after="0" w:line="259" w:lineRule="auto"/>
        <w:ind w:right="57" w:hanging="360"/>
      </w:pPr>
      <w:r>
        <w:t>Im Folgenden können Sie auswählen, we</w:t>
      </w:r>
      <w:r w:rsidR="00A964BC">
        <w:t>n</w:t>
      </w:r>
      <w:r>
        <w:t xml:space="preserve"> Sie anmelden wollen.  </w:t>
      </w:r>
    </w:p>
    <w:p w:rsidR="00A05E29" w:rsidRDefault="00447A2F" w:rsidP="006C43A1">
      <w:pPr>
        <w:numPr>
          <w:ilvl w:val="1"/>
          <w:numId w:val="2"/>
        </w:numPr>
        <w:spacing w:after="0"/>
        <w:ind w:right="57" w:hanging="360"/>
      </w:pPr>
      <w:r>
        <w:rPr>
          <w:b/>
          <w:color w:val="FF0000"/>
        </w:rPr>
        <w:t>Fall 1</w:t>
      </w:r>
      <w:r>
        <w:t xml:space="preserve">: Sie haben </w:t>
      </w:r>
      <w:r>
        <w:rPr>
          <w:b/>
          <w:color w:val="FF0000"/>
        </w:rPr>
        <w:t>ein Kind</w:t>
      </w:r>
      <w:r>
        <w:t xml:space="preserve"> an der Schule – und bestätigen die Auswahl mit „Weiter“.</w:t>
      </w:r>
      <w:r>
        <w:rPr>
          <w:sz w:val="32"/>
        </w:rPr>
        <w:t xml:space="preserve"> </w:t>
      </w:r>
    </w:p>
    <w:p w:rsidR="00A05E29" w:rsidRDefault="00447A2F" w:rsidP="006C43A1">
      <w:pPr>
        <w:numPr>
          <w:ilvl w:val="1"/>
          <w:numId w:val="2"/>
        </w:numPr>
        <w:spacing w:after="0"/>
        <w:ind w:right="57" w:hanging="360"/>
      </w:pPr>
      <w:r>
        <w:rPr>
          <w:b/>
          <w:color w:val="BF8E00"/>
        </w:rPr>
        <w:t>Fall 2</w:t>
      </w:r>
      <w:r>
        <w:t xml:space="preserve">: Sie haben </w:t>
      </w:r>
      <w:r>
        <w:rPr>
          <w:b/>
          <w:color w:val="BF8E00"/>
        </w:rPr>
        <w:t>ein weiteres Kind</w:t>
      </w:r>
      <w:r>
        <w:t xml:space="preserve"> an der Schule und daher einen weiteren Zugangscode, geben diesen ein und bestätigen die Auswahl mit „Weiter“.</w:t>
      </w:r>
      <w:r>
        <w:rPr>
          <w:sz w:val="32"/>
        </w:rPr>
        <w:t xml:space="preserve"> </w:t>
      </w:r>
    </w:p>
    <w:p w:rsidR="00A05E29" w:rsidRDefault="00447A2F" w:rsidP="006C43A1">
      <w:pPr>
        <w:spacing w:after="0" w:line="259" w:lineRule="auto"/>
        <w:ind w:left="0" w:right="2187" w:firstLine="0"/>
        <w:jc w:val="center"/>
      </w:pPr>
      <w:r>
        <w:rPr>
          <w:noProof/>
        </w:rPr>
        <w:drawing>
          <wp:inline distT="0" distB="0" distL="0" distR="0">
            <wp:extent cx="4349115" cy="1449705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5496"/>
          <w:sz w:val="32"/>
        </w:rPr>
        <w:t xml:space="preserve"> </w:t>
      </w:r>
    </w:p>
    <w:p w:rsidR="00A05E29" w:rsidRDefault="00447A2F" w:rsidP="006C43A1">
      <w:pPr>
        <w:spacing w:after="0" w:line="259" w:lineRule="auto"/>
        <w:ind w:left="720" w:right="0" w:firstLine="0"/>
      </w:pPr>
      <w:r>
        <w:t xml:space="preserve"> </w:t>
      </w:r>
    </w:p>
    <w:p w:rsidR="00A05E29" w:rsidRDefault="00447A2F" w:rsidP="006C43A1">
      <w:pPr>
        <w:numPr>
          <w:ilvl w:val="0"/>
          <w:numId w:val="2"/>
        </w:numPr>
        <w:spacing w:after="0"/>
        <w:ind w:right="57" w:hanging="360"/>
      </w:pPr>
      <w:r>
        <w:t xml:space="preserve">Geben Sie nun Ihre E-Mail-Adresse in beide Felder ein und bestätigen Sie Ihre Auswahl mit „Anmelden“.  </w:t>
      </w:r>
    </w:p>
    <w:p w:rsidR="00A05E29" w:rsidRDefault="00447A2F" w:rsidP="006C43A1">
      <w:pPr>
        <w:spacing w:after="0" w:line="259" w:lineRule="auto"/>
        <w:ind w:left="723" w:right="0" w:firstLine="0"/>
      </w:pPr>
      <w:r>
        <w:rPr>
          <w:noProof/>
        </w:rPr>
        <w:lastRenderedPageBreak/>
        <w:drawing>
          <wp:inline distT="0" distB="0" distL="0" distR="0">
            <wp:extent cx="4175755" cy="1195705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575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5E29" w:rsidRDefault="00A05E29" w:rsidP="006C43A1">
      <w:pPr>
        <w:spacing w:after="0" w:line="259" w:lineRule="auto"/>
        <w:ind w:left="0" w:right="0" w:firstLine="0"/>
      </w:pPr>
    </w:p>
    <w:p w:rsidR="00A05E29" w:rsidRDefault="00447A2F" w:rsidP="006C43A1">
      <w:pPr>
        <w:numPr>
          <w:ilvl w:val="0"/>
          <w:numId w:val="2"/>
        </w:numPr>
        <w:spacing w:after="0"/>
        <w:ind w:right="57" w:hanging="360"/>
      </w:pPr>
      <w:r>
        <w:t xml:space="preserve">Im nächsten Schritt wählen Sie ein Passwort, das mindestens 8 Zeichen lang ist und Groß- und Kleinschreibung enthält. Geben Sie es in beide Felder ein und bestätigen Sie die Auswahl mit „Weiter“. </w:t>
      </w:r>
    </w:p>
    <w:p w:rsidR="00A05E29" w:rsidRDefault="00447A2F" w:rsidP="006C43A1">
      <w:pPr>
        <w:spacing w:after="0" w:line="259" w:lineRule="auto"/>
        <w:ind w:left="0" w:right="3563" w:firstLine="0"/>
        <w:jc w:val="center"/>
      </w:pPr>
      <w:r>
        <w:rPr>
          <w:noProof/>
        </w:rPr>
        <w:drawing>
          <wp:inline distT="0" distB="0" distL="0" distR="0">
            <wp:extent cx="2576049" cy="1623060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6049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5E29" w:rsidRDefault="00447A2F" w:rsidP="006C43A1">
      <w:pPr>
        <w:spacing w:after="0" w:line="259" w:lineRule="auto"/>
        <w:ind w:left="-4" w:right="57"/>
      </w:pPr>
      <w:r>
        <w:t xml:space="preserve">Damit ist die Registrierung abgeschlossen.  </w:t>
      </w:r>
    </w:p>
    <w:p w:rsidR="006C43A1" w:rsidRDefault="006C43A1" w:rsidP="006C43A1">
      <w:pPr>
        <w:spacing w:after="0" w:line="259" w:lineRule="auto"/>
        <w:ind w:left="-4" w:right="57"/>
      </w:pPr>
    </w:p>
    <w:p w:rsidR="00A05E29" w:rsidRDefault="00447A2F" w:rsidP="006C43A1">
      <w:pPr>
        <w:spacing w:after="0" w:line="259" w:lineRule="auto"/>
        <w:ind w:left="-5" w:right="0"/>
      </w:pPr>
      <w:r>
        <w:rPr>
          <w:rFonts w:ascii="Calibri" w:eastAsia="Calibri" w:hAnsi="Calibri" w:cs="Calibri"/>
          <w:color w:val="2E5496"/>
          <w:sz w:val="32"/>
        </w:rPr>
        <w:t xml:space="preserve">Kann man mehrere Eltern-Accounts anlegen? </w:t>
      </w:r>
    </w:p>
    <w:p w:rsidR="00A05E29" w:rsidRDefault="00447A2F" w:rsidP="006C43A1">
      <w:pPr>
        <w:spacing w:after="0"/>
        <w:ind w:left="-4" w:right="57"/>
      </w:pPr>
      <w:r>
        <w:t xml:space="preserve">Wenn beide Elternteile im gleichen Haushalt leben, können sich beide auf ihren jeweiligen Endgeräten mit </w:t>
      </w:r>
      <w:r>
        <w:rPr>
          <w:b/>
        </w:rPr>
        <w:t>dem einen Account</w:t>
      </w:r>
      <w:r>
        <w:t xml:space="preserve"> anmelden und alle Inhalte ansehen. Lediglich die Benachrichtigungen werden an die eine hinterlegte E-Mail-Adresse gesendet.  </w:t>
      </w:r>
    </w:p>
    <w:p w:rsidR="00A05E29" w:rsidRDefault="00447A2F" w:rsidP="006C43A1">
      <w:pPr>
        <w:spacing w:after="0"/>
        <w:ind w:left="-4" w:right="57"/>
      </w:pPr>
      <w:r>
        <w:t xml:space="preserve">Für den Fall, dass die Elternteile nicht im gleichen Haushalt leben, kann ein weiterer Registrierungscode und Account zur Verfügung gestellt werden. Bitte informieren Sie in diesem Fall </w:t>
      </w:r>
      <w:r w:rsidR="00A964BC">
        <w:t>das Sekretariat</w:t>
      </w:r>
      <w:r>
        <w:t xml:space="preserve">.  </w:t>
      </w: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A05E29" w:rsidRDefault="00447A2F" w:rsidP="006C43A1">
      <w:pPr>
        <w:spacing w:after="0" w:line="259" w:lineRule="auto"/>
        <w:ind w:left="-5" w:right="0"/>
      </w:pPr>
      <w:r>
        <w:rPr>
          <w:rFonts w:ascii="Calibri" w:eastAsia="Calibri" w:hAnsi="Calibri" w:cs="Calibri"/>
          <w:color w:val="2E5496"/>
          <w:sz w:val="32"/>
        </w:rPr>
        <w:lastRenderedPageBreak/>
        <w:t xml:space="preserve">Wie öffne ich den Schulmanager nach der ersten Registrierung? </w:t>
      </w:r>
    </w:p>
    <w:p w:rsidR="00A05E29" w:rsidRDefault="00447A2F" w:rsidP="006C43A1">
      <w:pPr>
        <w:spacing w:after="0" w:line="259" w:lineRule="auto"/>
        <w:ind w:left="0" w:right="57" w:hanging="11"/>
      </w:pPr>
      <w:r>
        <w:t xml:space="preserve">Sie können den Schulmanager in einem Internet Browser unter  </w:t>
      </w:r>
    </w:p>
    <w:p w:rsidR="00A05E29" w:rsidRDefault="00447A2F" w:rsidP="006C43A1">
      <w:pPr>
        <w:spacing w:after="0" w:line="259" w:lineRule="auto"/>
        <w:ind w:left="0" w:right="57" w:hanging="11"/>
      </w:pPr>
      <w:r>
        <w:rPr>
          <w:color w:val="0000FF"/>
          <w:u w:val="single" w:color="0000FF"/>
        </w:rPr>
        <w:t>www.schulmanager-online.de</w:t>
      </w:r>
      <w:r>
        <w:t xml:space="preserve"> öffnen. Für die Anmeldung benötigen Sie die E-Mail-</w:t>
      </w:r>
    </w:p>
    <w:p w:rsidR="00A05E29" w:rsidRDefault="00447A2F" w:rsidP="006C43A1">
      <w:pPr>
        <w:spacing w:after="0"/>
        <w:ind w:left="0" w:right="57" w:hanging="11"/>
      </w:pPr>
      <w:r>
        <w:t xml:space="preserve">Adresse (oder den Benutzernamen) und das Passwort, das Sie während der Registrierung festgelegt haben. Geben Sie beides rechts oben in die dafür vorgesehenen Felder ein &amp; bestätigen Sie mit „Einloggen“. </w:t>
      </w:r>
    </w:p>
    <w:p w:rsidR="00A05E29" w:rsidRDefault="00447A2F" w:rsidP="006C43A1">
      <w:pPr>
        <w:spacing w:after="0" w:line="259" w:lineRule="auto"/>
        <w:ind w:left="0" w:right="-9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57949" cy="2833433"/>
                <wp:effectExtent l="0" t="0" r="0" b="0"/>
                <wp:docPr id="6392" name="Group 6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949" cy="2833433"/>
                          <a:chOff x="0" y="0"/>
                          <a:chExt cx="5857949" cy="2833433"/>
                        </a:xfrm>
                      </wpg:grpSpPr>
                      <wps:wsp>
                        <wps:cNvPr id="360" name="Rectangle 360"/>
                        <wps:cNvSpPr/>
                        <wps:spPr>
                          <a:xfrm>
                            <a:off x="5815582" y="243457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0" y="266317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2" name="Picture 71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697" y="1890"/>
                            <a:ext cx="5800344" cy="2572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Shape 411"/>
                        <wps:cNvSpPr/>
                        <wps:spPr>
                          <a:xfrm>
                            <a:off x="10099" y="0"/>
                            <a:ext cx="5805170" cy="258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70" h="2580571">
                                <a:moveTo>
                                  <a:pt x="0" y="0"/>
                                </a:moveTo>
                                <a:lnTo>
                                  <a:pt x="5805170" y="0"/>
                                </a:lnTo>
                                <a:lnTo>
                                  <a:pt x="5805170" y="2580571"/>
                                </a:lnTo>
                                <a:lnTo>
                                  <a:pt x="0" y="258057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4179826" y="244159"/>
                            <a:ext cx="162687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870" h="749300">
                                <a:moveTo>
                                  <a:pt x="0" y="374650"/>
                                </a:moveTo>
                                <a:cubicBezTo>
                                  <a:pt x="0" y="167737"/>
                                  <a:pt x="364187" y="0"/>
                                  <a:pt x="813435" y="0"/>
                                </a:cubicBezTo>
                                <a:cubicBezTo>
                                  <a:pt x="1262683" y="0"/>
                                  <a:pt x="1626870" y="167737"/>
                                  <a:pt x="1626870" y="374650"/>
                                </a:cubicBezTo>
                                <a:cubicBezTo>
                                  <a:pt x="1626870" y="581563"/>
                                  <a:pt x="1262683" y="749300"/>
                                  <a:pt x="813435" y="749300"/>
                                </a:cubicBezTo>
                                <a:cubicBezTo>
                                  <a:pt x="364187" y="749300"/>
                                  <a:pt x="0" y="581563"/>
                                  <a:pt x="0" y="3746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92" style="width:461.256pt;height:223.105pt;mso-position-horizontal-relative:char;mso-position-vertical-relative:line" coordsize="58579,28334">
                <v:rect id="Rectangle 360" style="position:absolute;width:563;height:2264;left:58155;top:24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1" style="position:absolute;width:563;height:2264;left:0;top:26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7162" style="position:absolute;width:58003;height:25725;left:106;top:18;" filled="f">
                  <v:imagedata r:id="rId17"/>
                </v:shape>
                <v:shape id="Shape 411" style="position:absolute;width:58051;height:25805;left:100;top:0;" coordsize="5805170,2580571" path="m0,0l5805170,0l5805170,2580571l0,2580571x">
                  <v:stroke weight="0.75pt" endcap="flat" joinstyle="round" on="true" color="#4471c4"/>
                  <v:fill on="false" color="#000000" opacity="0"/>
                </v:shape>
                <v:shape id="Shape 417" style="position:absolute;width:16268;height:7493;left:41798;top:2441;" coordsize="1626870,749300" path="m0,374650c0,167737,364187,0,813435,0c1262683,0,1626870,167737,1626870,374650c1626870,581563,1262683,749300,813435,749300c364187,749300,0,581563,0,374650x">
                  <v:stroke weight="2pt" endcap="flat" joinstyle="miter" miterlimit="8" on="true" color="#ff0000"/>
                  <v:fill on="false" color="#000000" opacity="0"/>
                </v:shape>
              </v:group>
            </w:pict>
          </mc:Fallback>
        </mc:AlternateContent>
      </w:r>
    </w:p>
    <w:p w:rsidR="00A05E29" w:rsidRDefault="00447A2F" w:rsidP="006C43A1">
      <w:pPr>
        <w:spacing w:after="0"/>
        <w:ind w:left="-4" w:right="57"/>
      </w:pPr>
      <w:r>
        <w:t xml:space="preserve">Alternativ können Sie die Schulmanager-App benutzen, die sowohl für </w:t>
      </w:r>
      <w:proofErr w:type="spellStart"/>
      <w:r>
        <w:t>AndroidGeräte</w:t>
      </w:r>
      <w:proofErr w:type="spellEnd"/>
      <w:r>
        <w:t xml:space="preserve"> als auch iOS-Geräte zur Verfügung steht und aus dem jeweiligen App Store heruntergeladen werden kann. Nutzt man die App, so entfällt die erneute Eingabe der Login Details (also Eingabe von E-Mail/Benutzernamen und Passwort).  </w:t>
      </w:r>
    </w:p>
    <w:p w:rsidR="00A05E29" w:rsidRDefault="00447A2F" w:rsidP="006C43A1">
      <w:pPr>
        <w:spacing w:after="0" w:line="259" w:lineRule="auto"/>
        <w:ind w:left="0" w:right="0" w:firstLine="0"/>
      </w:pPr>
      <w:r>
        <w:t xml:space="preserve"> </w:t>
      </w:r>
    </w:p>
    <w:p w:rsidR="00A05E29" w:rsidRDefault="00447A2F" w:rsidP="006C43A1">
      <w:pPr>
        <w:tabs>
          <w:tab w:val="center" w:pos="6632"/>
        </w:tabs>
        <w:spacing w:after="0" w:line="259" w:lineRule="auto"/>
        <w:ind w:left="0" w:right="0" w:firstLine="0"/>
      </w:pPr>
      <w:r>
        <w:t xml:space="preserve">Ansicht im App-Store: </w:t>
      </w:r>
      <w:r>
        <w:tab/>
        <w:t xml:space="preserve">Heruntergeladene App als Kachel auf </w:t>
      </w:r>
    </w:p>
    <w:p w:rsidR="00A05E29" w:rsidRDefault="00447A2F" w:rsidP="006C43A1">
      <w:pPr>
        <w:spacing w:after="0" w:line="259" w:lineRule="auto"/>
        <w:ind w:left="2706" w:right="0" w:firstLine="0"/>
        <w:jc w:val="center"/>
      </w:pPr>
      <w:r>
        <w:t xml:space="preserve">der Benutzeroberfläche: </w:t>
      </w:r>
    </w:p>
    <w:p w:rsidR="00A05E29" w:rsidRDefault="00447A2F" w:rsidP="006C43A1">
      <w:pPr>
        <w:spacing w:after="0" w:line="259" w:lineRule="auto"/>
        <w:ind w:left="11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54716" cy="1171575"/>
                <wp:effectExtent l="0" t="0" r="0" b="0"/>
                <wp:docPr id="7201" name="Group 7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716" cy="1171575"/>
                          <a:chOff x="0" y="0"/>
                          <a:chExt cx="3454716" cy="1171575"/>
                        </a:xfrm>
                      </wpg:grpSpPr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596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3" name="Picture 71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86357" y="9759"/>
                            <a:ext cx="563880" cy="573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Shape 416"/>
                        <wps:cNvSpPr/>
                        <wps:spPr>
                          <a:xfrm>
                            <a:off x="2883216" y="7937"/>
                            <a:ext cx="571500" cy="58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80124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  <a:lnTo>
                                  <a:pt x="571500" y="580124"/>
                                </a:lnTo>
                                <a:lnTo>
                                  <a:pt x="0" y="58012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1" style="width:272.025pt;height:92.25pt;mso-position-horizontal-relative:char;mso-position-vertical-relative:line" coordsize="34547,11715">
                <v:shape id="Picture 413" style="position:absolute;width:15065;height:11715;left:0;top:0;" filled="f">
                  <v:imagedata r:id="rId20"/>
                </v:shape>
                <v:shape id="Picture 7163" style="position:absolute;width:5638;height:5730;left:28863;top:97;" filled="f">
                  <v:imagedata r:id="rId21"/>
                </v:shape>
                <v:shape id="Shape 416" style="position:absolute;width:5715;height:5801;left:28832;top:79;" coordsize="571500,580124" path="m0,0l571500,0l571500,580124l0,580124x">
                  <v:stroke weight="0.75pt" endcap="flat" joinstyle="round" on="true" color="#4471c4"/>
                  <v:fill on="false" color="#000000" opacity="0"/>
                </v:shape>
              </v:group>
            </w:pict>
          </mc:Fallback>
        </mc:AlternateContent>
      </w:r>
    </w:p>
    <w:p w:rsidR="00A05E29" w:rsidRDefault="00447A2F" w:rsidP="006C43A1">
      <w:pPr>
        <w:spacing w:after="0" w:line="259" w:lineRule="auto"/>
        <w:ind w:left="110" w:right="0" w:firstLine="0"/>
      </w:pPr>
      <w:r>
        <w:t xml:space="preserve"> </w:t>
      </w:r>
    </w:p>
    <w:p w:rsidR="00A05E29" w:rsidRDefault="00447A2F" w:rsidP="006C43A1">
      <w:pPr>
        <w:spacing w:after="0"/>
        <w:ind w:left="-4" w:right="57"/>
      </w:pPr>
      <w:r>
        <w:t xml:space="preserve">Wenn Sie sich über die App erstmalig eingeloggt haben (Vorgang wie bei der Browser Anmeldung), entfällt die erneute Eingabe der Anmeldedaten bei der weiteren Nutzung der App.  </w:t>
      </w:r>
    </w:p>
    <w:p w:rsidR="00A05E29" w:rsidRDefault="00447A2F" w:rsidP="006C43A1">
      <w:pPr>
        <w:spacing w:after="0" w:line="259" w:lineRule="auto"/>
        <w:ind w:left="0" w:right="0" w:firstLine="0"/>
      </w:pPr>
      <w:r>
        <w:t xml:space="preserve"> </w:t>
      </w: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6C43A1" w:rsidRDefault="006C43A1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A05E29" w:rsidRDefault="00447A2F" w:rsidP="006C43A1">
      <w:pPr>
        <w:spacing w:after="0" w:line="259" w:lineRule="auto"/>
        <w:ind w:left="-5" w:right="0"/>
      </w:pPr>
      <w:r>
        <w:rPr>
          <w:rFonts w:ascii="Calibri" w:eastAsia="Calibri" w:hAnsi="Calibri" w:cs="Calibri"/>
          <w:color w:val="2E5496"/>
          <w:sz w:val="32"/>
        </w:rPr>
        <w:lastRenderedPageBreak/>
        <w:t xml:space="preserve">Auf welche Funktionen kann ich wie zugreifen? </w:t>
      </w:r>
    </w:p>
    <w:p w:rsidR="00A05E29" w:rsidRDefault="00447A2F" w:rsidP="006C43A1">
      <w:pPr>
        <w:spacing w:after="0" w:line="259" w:lineRule="auto"/>
        <w:ind w:left="-4" w:right="57"/>
      </w:pPr>
      <w:r>
        <w:t xml:space="preserve">Die Benutzeroberfläche im Browser und in der App sind ähnlich.  </w:t>
      </w:r>
    </w:p>
    <w:p w:rsidR="00A05E29" w:rsidRDefault="00447A2F" w:rsidP="006C43A1">
      <w:pPr>
        <w:spacing w:after="0" w:line="259" w:lineRule="auto"/>
        <w:ind w:left="-4" w:right="57"/>
      </w:pPr>
      <w:r>
        <w:t xml:space="preserve">Zunächst öffnet sich die Willkommensseite.  </w:t>
      </w:r>
    </w:p>
    <w:p w:rsidR="00A05E29" w:rsidRDefault="00447A2F" w:rsidP="006C43A1">
      <w:pPr>
        <w:tabs>
          <w:tab w:val="center" w:pos="7063"/>
        </w:tabs>
        <w:spacing w:after="0" w:line="259" w:lineRule="auto"/>
        <w:ind w:left="-14" w:right="0" w:firstLine="0"/>
      </w:pPr>
      <w:r>
        <w:t xml:space="preserve">Browseransicht: </w:t>
      </w:r>
      <w:r>
        <w:tab/>
        <w:t xml:space="preserve">App-Ansicht: </w:t>
      </w:r>
    </w:p>
    <w:p w:rsidR="00A05E29" w:rsidRDefault="00447A2F" w:rsidP="006C43A1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48592" cy="1721462"/>
                <wp:effectExtent l="0" t="0" r="0" b="0"/>
                <wp:docPr id="6502" name="Group 6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592" cy="1721462"/>
                          <a:chOff x="0" y="0"/>
                          <a:chExt cx="5748592" cy="1721462"/>
                        </a:xfrm>
                      </wpg:grpSpPr>
                      <wps:wsp>
                        <wps:cNvPr id="451" name="Rectangle 451"/>
                        <wps:cNvSpPr/>
                        <wps:spPr>
                          <a:xfrm>
                            <a:off x="3783459" y="1139722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3922777" y="128907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0" y="1551203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26" y="0"/>
                            <a:ext cx="3780155" cy="128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4" name="Picture 716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004593" y="9551"/>
                            <a:ext cx="1740408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Shape 480"/>
                        <wps:cNvSpPr/>
                        <wps:spPr>
                          <a:xfrm>
                            <a:off x="4001706" y="7937"/>
                            <a:ext cx="17468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885" h="1285240">
                                <a:moveTo>
                                  <a:pt x="0" y="0"/>
                                </a:moveTo>
                                <a:lnTo>
                                  <a:pt x="1746885" y="0"/>
                                </a:lnTo>
                                <a:lnTo>
                                  <a:pt x="1746885" y="1285240"/>
                                </a:lnTo>
                                <a:lnTo>
                                  <a:pt x="0" y="128524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1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02" style="width:452.645pt;height:135.548pt;mso-position-horizontal-relative:char;mso-position-vertical-relative:line" coordsize="57485,17214">
                <v:rect id="Rectangle 451" style="position:absolute;width:563;height:2264;left:37834;top:11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52" style="position:absolute;width:563;height:2264;left:39227;top:12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53" style="position:absolute;width:563;height:2264;left:0;top:15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469" style="position:absolute;width:37801;height:12884;left:15;top:0;" filled="f">
                  <v:imagedata r:id="rId24"/>
                </v:shape>
                <v:shape id="Picture 7164" style="position:absolute;width:17404;height:12801;left:40045;top:95;" filled="f">
                  <v:imagedata r:id="rId25"/>
                </v:shape>
                <v:shape id="Shape 480" style="position:absolute;width:17468;height:12852;left:40017;top:79;" coordsize="1746885,1285240" path="m0,0l1746885,0l1746885,1285240l0,1285240x">
                  <v:stroke weight="0.75pt" endcap="flat" joinstyle="round" on="true" color="#4471c4"/>
                  <v:fill on="false" color="#000000" opacity="0"/>
                </v:shape>
              </v:group>
            </w:pict>
          </mc:Fallback>
        </mc:AlternateContent>
      </w:r>
    </w:p>
    <w:p w:rsidR="00A05E29" w:rsidRDefault="00447A2F" w:rsidP="006C43A1">
      <w:pPr>
        <w:spacing w:after="0" w:line="259" w:lineRule="auto"/>
        <w:ind w:left="-4" w:right="57"/>
      </w:pPr>
      <w:r>
        <w:t>Von hier aus haben Sie Zugriff auf die einzelnen Module „</w:t>
      </w:r>
      <w:r w:rsidR="00A964BC">
        <w:t>Krankmeldung</w:t>
      </w:r>
      <w:r>
        <w:t>“</w:t>
      </w:r>
      <w:r w:rsidR="00E2679D">
        <w:t xml:space="preserve"> und</w:t>
      </w:r>
      <w:r>
        <w:t xml:space="preserve"> „Elternbriefe“, </w:t>
      </w:r>
    </w:p>
    <w:p w:rsidR="004713C7" w:rsidRDefault="004713C7" w:rsidP="006C43A1">
      <w:pPr>
        <w:spacing w:after="0" w:line="259" w:lineRule="auto"/>
        <w:ind w:left="-4" w:right="57"/>
      </w:pPr>
    </w:p>
    <w:p w:rsidR="004713C7" w:rsidRDefault="004713C7" w:rsidP="006C43A1">
      <w:pPr>
        <w:spacing w:after="0" w:line="259" w:lineRule="auto"/>
        <w:ind w:left="-4" w:right="57"/>
      </w:pPr>
      <w:r w:rsidRPr="004713C7">
        <w:rPr>
          <w:noProof/>
        </w:rPr>
        <w:drawing>
          <wp:inline distT="0" distB="0" distL="0" distR="0" wp14:anchorId="1E2065F4" wp14:editId="0206A9BF">
            <wp:extent cx="5534025" cy="28765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7010" r="4546" b="4789"/>
                    <a:stretch/>
                  </pic:blipFill>
                  <pic:spPr bwMode="auto">
                    <a:xfrm>
                      <a:off x="0" y="0"/>
                      <a:ext cx="55340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E40" w:rsidRDefault="00370E40" w:rsidP="006C43A1">
      <w:pPr>
        <w:spacing w:after="0" w:line="259" w:lineRule="auto"/>
        <w:ind w:left="-5" w:right="0"/>
        <w:rPr>
          <w:rFonts w:ascii="Calibri" w:eastAsia="Calibri" w:hAnsi="Calibri" w:cs="Calibri"/>
          <w:color w:val="2E5496"/>
          <w:sz w:val="32"/>
        </w:rPr>
      </w:pPr>
    </w:p>
    <w:p w:rsidR="00A05E29" w:rsidRDefault="00370E40" w:rsidP="006C43A1">
      <w:pPr>
        <w:spacing w:after="0" w:line="259" w:lineRule="auto"/>
        <w:ind w:left="-5" w:right="0"/>
      </w:pPr>
      <w:r>
        <w:rPr>
          <w:rFonts w:ascii="Calibri" w:eastAsia="Calibri" w:hAnsi="Calibri" w:cs="Calibri"/>
          <w:color w:val="2E5496"/>
          <w:sz w:val="32"/>
        </w:rPr>
        <w:t>Elternbriefe im Schulmanager:</w:t>
      </w:r>
      <w:r w:rsidR="00447A2F">
        <w:rPr>
          <w:rFonts w:ascii="Calibri" w:eastAsia="Calibri" w:hAnsi="Calibri" w:cs="Calibri"/>
          <w:color w:val="2E5496"/>
          <w:sz w:val="32"/>
        </w:rPr>
        <w:t xml:space="preserve"> </w:t>
      </w:r>
    </w:p>
    <w:p w:rsidR="00A05E29" w:rsidRDefault="00447A2F" w:rsidP="006C43A1">
      <w:pPr>
        <w:spacing w:after="0" w:line="259" w:lineRule="auto"/>
        <w:ind w:left="-4" w:right="57"/>
      </w:pPr>
      <w:r>
        <w:t xml:space="preserve">Die Schule hat die Möglichkeit, Elternbriefe über den Schulmanager zu versenden. </w:t>
      </w:r>
    </w:p>
    <w:p w:rsidR="00A05E29" w:rsidRDefault="00447A2F" w:rsidP="006C43A1">
      <w:pPr>
        <w:spacing w:after="0" w:line="259" w:lineRule="auto"/>
        <w:ind w:left="-4" w:right="57"/>
      </w:pPr>
      <w:r>
        <w:t xml:space="preserve">Diese werden im Menüpunkt „Module“ unter „Elternbriefe“ angezeigt.  </w:t>
      </w:r>
    </w:p>
    <w:p w:rsidR="00A05E29" w:rsidRDefault="00447A2F" w:rsidP="006C43A1">
      <w:pPr>
        <w:spacing w:after="0" w:line="259" w:lineRule="auto"/>
        <w:ind w:left="0" w:right="4773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20928" cy="440054"/>
                <wp:effectExtent l="0" t="0" r="0" b="0"/>
                <wp:docPr id="6268" name="Group 6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928" cy="440054"/>
                          <a:chOff x="0" y="0"/>
                          <a:chExt cx="2720928" cy="440054"/>
                        </a:xfrm>
                      </wpg:grpSpPr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28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Shape 770"/>
                        <wps:cNvSpPr/>
                        <wps:spPr>
                          <a:xfrm>
                            <a:off x="1379222" y="78739"/>
                            <a:ext cx="62992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0" h="361315">
                                <a:moveTo>
                                  <a:pt x="0" y="180657"/>
                                </a:moveTo>
                                <a:cubicBezTo>
                                  <a:pt x="0" y="80883"/>
                                  <a:pt x="141012" y="0"/>
                                  <a:pt x="314960" y="0"/>
                                </a:cubicBezTo>
                                <a:cubicBezTo>
                                  <a:pt x="488908" y="0"/>
                                  <a:pt x="629920" y="80883"/>
                                  <a:pt x="629920" y="180657"/>
                                </a:cubicBezTo>
                                <a:cubicBezTo>
                                  <a:pt x="629920" y="280432"/>
                                  <a:pt x="488908" y="361315"/>
                                  <a:pt x="314960" y="361315"/>
                                </a:cubicBezTo>
                                <a:cubicBezTo>
                                  <a:pt x="141012" y="361315"/>
                                  <a:pt x="0" y="280432"/>
                                  <a:pt x="0" y="180657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8" style="width:214.246pt;height:34.6499pt;mso-position-horizontal-relative:char;mso-position-vertical-relative:line" coordsize="27209,4400">
                <v:shape id="Picture 761" style="position:absolute;width:27209;height:3619;left:0;top:0;" filled="f">
                  <v:imagedata r:id="rId55"/>
                </v:shape>
                <v:shape id="Shape 770" style="position:absolute;width:6299;height:3613;left:13792;top:787;" coordsize="629920,361315" path="m0,180657c0,80883,141012,0,314960,0c488908,0,629920,80883,629920,180657c629920,280432,488908,361315,314960,361315c141012,361315,0,280432,0,180657x">
                  <v:stroke weight="1.5pt" endcap="flat" joinstyle="miter" miterlimit="8" on="true" color="#ff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A05E29" w:rsidRDefault="00447A2F" w:rsidP="006C43A1">
      <w:pPr>
        <w:spacing w:after="0"/>
        <w:ind w:left="-4" w:right="57"/>
      </w:pPr>
      <w:r>
        <w:t xml:space="preserve">Wenn Sie die Elternbriefe über den Schulmanager lesen, wird Ihnen dies im Anschluss durch die Nachricht „gelesen am ...“ bestätigt.  </w:t>
      </w:r>
    </w:p>
    <w:p w:rsidR="00A05E29" w:rsidRDefault="00447A2F" w:rsidP="006C43A1">
      <w:pPr>
        <w:spacing w:after="0"/>
        <w:ind w:left="-4" w:right="57"/>
      </w:pPr>
      <w:r>
        <w:t xml:space="preserve">Zudem bekommt die Schule automatisch eine Rückmeldung, dass der Elternbrief abgerufen wurde. </w:t>
      </w:r>
    </w:p>
    <w:p w:rsidR="00A05E29" w:rsidRDefault="00447A2F" w:rsidP="006C43A1">
      <w:pPr>
        <w:tabs>
          <w:tab w:val="center" w:pos="2486"/>
        </w:tabs>
        <w:spacing w:after="0" w:line="259" w:lineRule="auto"/>
        <w:ind w:left="-47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612697" cy="761869"/>
                <wp:effectExtent l="0" t="0" r="0" b="0"/>
                <wp:docPr id="6261" name="Group 6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697" cy="761869"/>
                          <a:chOff x="0" y="0"/>
                          <a:chExt cx="1612697" cy="761869"/>
                        </a:xfrm>
                      </wpg:grpSpPr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74092" y="0"/>
                            <a:ext cx="1538605" cy="761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Shape 848"/>
                        <wps:cNvSpPr/>
                        <wps:spPr>
                          <a:xfrm>
                            <a:off x="0" y="304800"/>
                            <a:ext cx="101917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395605">
                                <a:moveTo>
                                  <a:pt x="0" y="197802"/>
                                </a:moveTo>
                                <a:cubicBezTo>
                                  <a:pt x="0" y="88559"/>
                                  <a:pt x="228150" y="0"/>
                                  <a:pt x="509588" y="0"/>
                                </a:cubicBezTo>
                                <a:cubicBezTo>
                                  <a:pt x="791025" y="0"/>
                                  <a:pt x="1019175" y="88559"/>
                                  <a:pt x="1019175" y="197802"/>
                                </a:cubicBezTo>
                                <a:cubicBezTo>
                                  <a:pt x="1019175" y="307046"/>
                                  <a:pt x="791025" y="395605"/>
                                  <a:pt x="509588" y="395605"/>
                                </a:cubicBezTo>
                                <a:cubicBezTo>
                                  <a:pt x="228150" y="395605"/>
                                  <a:pt x="0" y="307046"/>
                                  <a:pt x="0" y="197802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1" style="width:126.984pt;height:59.9897pt;mso-position-horizontal-relative:char;mso-position-vertical-relative:line" coordsize="16126,7618">
                <v:shape id="Picture 839" style="position:absolute;width:15386;height:7618;left:740;top:0;" filled="f">
                  <v:imagedata r:id="rId57"/>
                </v:shape>
                <v:shape id="Shape 848" style="position:absolute;width:10191;height:3956;left:0;top:3048;" coordsize="1019175,395605" path="m0,197802c0,88559,228150,0,509588,0c791025,0,1019175,88559,1019175,197802c1019175,307046,791025,395605,509588,395605c228150,395605,0,307046,0,197802x">
                  <v:stroke weight="1.5pt" endcap="flat" joinstyle="miter" miterlimit="8" on="true" color="#ff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  <w:r>
        <w:tab/>
        <w:t xml:space="preserve"> </w:t>
      </w:r>
    </w:p>
    <w:p w:rsidR="00A05E29" w:rsidRDefault="00447A2F" w:rsidP="006C43A1">
      <w:pPr>
        <w:spacing w:after="0" w:line="259" w:lineRule="auto"/>
        <w:ind w:left="0" w:right="0" w:firstLine="0"/>
      </w:pPr>
      <w:r>
        <w:t xml:space="preserve">  </w:t>
      </w:r>
    </w:p>
    <w:p w:rsidR="00A05E29" w:rsidRDefault="00447A2F" w:rsidP="006C43A1">
      <w:pPr>
        <w:spacing w:after="0" w:line="259" w:lineRule="auto"/>
        <w:ind w:left="-4" w:right="57"/>
      </w:pPr>
      <w:r>
        <w:t xml:space="preserve">Falls Sie die Nachricht lediglich per E-Mail und nicht im Schulmanager lesen, klicken </w:t>
      </w:r>
    </w:p>
    <w:p w:rsidR="00A05E29" w:rsidRDefault="00447A2F" w:rsidP="006C43A1">
      <w:pPr>
        <w:spacing w:after="0" w:line="259" w:lineRule="auto"/>
        <w:ind w:left="-4" w:right="57"/>
      </w:pPr>
      <w:r>
        <w:t xml:space="preserve">Sie bitte auf den Bestätigungslink am Ende der E-Mail. Die Schule bekommt somit </w:t>
      </w:r>
    </w:p>
    <w:p w:rsidR="00A05E29" w:rsidRDefault="00447A2F" w:rsidP="006C43A1">
      <w:pPr>
        <w:spacing w:after="0" w:line="259" w:lineRule="auto"/>
        <w:ind w:left="-52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91581" cy="1555183"/>
                <wp:effectExtent l="0" t="0" r="0" b="0"/>
                <wp:docPr id="6262" name="Group 6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81" cy="1555183"/>
                          <a:chOff x="0" y="0"/>
                          <a:chExt cx="5691581" cy="1555183"/>
                        </a:xfrm>
                      </wpg:grpSpPr>
                      <wps:wsp>
                        <wps:cNvPr id="804" name="Rectangle 804"/>
                        <wps:cNvSpPr/>
                        <wps:spPr>
                          <a:xfrm>
                            <a:off x="32764" y="123051"/>
                            <a:ext cx="32682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auc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278480" y="123051"/>
                            <a:ext cx="140822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h auf diesem 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337243" y="123051"/>
                            <a:ext cx="196068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eg</w:t>
                              </w:r>
                              <w:proofErr w:type="spellEnd"/>
                              <w:r>
                                <w:t xml:space="preserve"> eine Rückmeldung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2811385" y="123051"/>
                            <a:ext cx="156620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. Dies dient dazu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3988913" y="123051"/>
                            <a:ext cx="134068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sicherzustellen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4996927" y="123051"/>
                            <a:ext cx="59713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, dass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5445867" y="123051"/>
                            <a:ext cx="32680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32764" y="385179"/>
                            <a:ext cx="19603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gesamte Elternschaft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1506684" y="385179"/>
                            <a:ext cx="31551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1743916" y="385179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1786257" y="385179"/>
                            <a:ext cx="14634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1896316" y="385179"/>
                            <a:ext cx="698639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ichtigen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2421604" y="385179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2463944" y="385179"/>
                            <a:ext cx="158870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Informationen </w:t>
                              </w:r>
                              <w:proofErr w:type="spellStart"/>
                              <w:r>
                                <w:t>erh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3658440" y="385179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3743199" y="385179"/>
                            <a:ext cx="10138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lt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3819399" y="385179"/>
                            <a:ext cx="11265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3904081" y="385179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2952746" y="1156324"/>
                            <a:ext cx="56348" cy="226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32764" y="1384924"/>
                            <a:ext cx="56348" cy="226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5E29" w:rsidRDefault="00447A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4925" y="655696"/>
                            <a:ext cx="2915542" cy="648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Shape 852"/>
                        <wps:cNvSpPr/>
                        <wps:spPr>
                          <a:xfrm>
                            <a:off x="0" y="992246"/>
                            <a:ext cx="300037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375" h="395605">
                                <a:moveTo>
                                  <a:pt x="0" y="197803"/>
                                </a:moveTo>
                                <a:cubicBezTo>
                                  <a:pt x="0" y="88559"/>
                                  <a:pt x="671657" y="0"/>
                                  <a:pt x="1500187" y="0"/>
                                </a:cubicBezTo>
                                <a:cubicBezTo>
                                  <a:pt x="2328718" y="0"/>
                                  <a:pt x="3000375" y="88559"/>
                                  <a:pt x="3000375" y="197803"/>
                                </a:cubicBezTo>
                                <a:cubicBezTo>
                                  <a:pt x="3000375" y="307046"/>
                                  <a:pt x="2328718" y="395605"/>
                                  <a:pt x="1500187" y="395605"/>
                                </a:cubicBezTo>
                                <a:cubicBezTo>
                                  <a:pt x="671657" y="395605"/>
                                  <a:pt x="0" y="307046"/>
                                  <a:pt x="0" y="197803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1605863" y="0"/>
                            <a:ext cx="336114" cy="95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14" h="950425">
                                <a:moveTo>
                                  <a:pt x="318037" y="0"/>
                                </a:moveTo>
                                <a:lnTo>
                                  <a:pt x="336114" y="6010"/>
                                </a:lnTo>
                                <a:lnTo>
                                  <a:pt x="45193" y="881120"/>
                                </a:lnTo>
                                <a:lnTo>
                                  <a:pt x="72309" y="890134"/>
                                </a:lnTo>
                                <a:lnTo>
                                  <a:pt x="12116" y="950425"/>
                                </a:lnTo>
                                <a:lnTo>
                                  <a:pt x="0" y="866097"/>
                                </a:lnTo>
                                <a:lnTo>
                                  <a:pt x="27116" y="875111"/>
                                </a:lnTo>
                                <a:lnTo>
                                  <a:pt x="318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2" style="width:448.156pt;height:122.455pt;mso-position-horizontal-relative:char;mso-position-vertical-relative:line" coordsize="56915,15551">
                <v:rect id="Rectangle 804" style="position:absolute;width:3268;height:2264;left:327;top: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auc</w:t>
                        </w:r>
                      </w:p>
                    </w:txbxContent>
                  </v:textbox>
                </v:rect>
                <v:rect id="Rectangle 805" style="position:absolute;width:14082;height:2264;left:2784;top: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h auf diesem W</w:t>
                        </w:r>
                      </w:p>
                    </w:txbxContent>
                  </v:textbox>
                </v:rect>
                <v:rect id="Rectangle 806" style="position:absolute;width:19606;height:2264;left:13372;top: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eg eine Rückmeldung</w:t>
                        </w:r>
                      </w:p>
                    </w:txbxContent>
                  </v:textbox>
                </v:rect>
                <v:rect id="Rectangle 807" style="position:absolute;width:15662;height:2264;left:28113;top: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 Dies dient dazu </w:t>
                        </w:r>
                      </w:p>
                    </w:txbxContent>
                  </v:textbox>
                </v:rect>
                <v:rect id="Rectangle 808" style="position:absolute;width:13406;height:2264;left:39889;top: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sicherzustellen</w:t>
                        </w:r>
                      </w:p>
                    </w:txbxContent>
                  </v:textbox>
                </v:rect>
                <v:rect id="Rectangle 809" style="position:absolute;width:5971;height:2264;left:49969;top: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, dass </w:t>
                        </w:r>
                      </w:p>
                    </w:txbxContent>
                  </v:textbox>
                </v:rect>
                <v:rect id="Rectangle 810" style="position:absolute;width:3268;height:2264;left:54458;top: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die </w:t>
                        </w:r>
                      </w:p>
                    </w:txbxContent>
                  </v:textbox>
                </v:rect>
                <v:rect id="Rectangle 811" style="position:absolute;width:19603;height:2264;left:327;top: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gesamte Elternschaft </w:t>
                        </w:r>
                      </w:p>
                    </w:txbxContent>
                  </v:textbox>
                </v:rect>
                <v:rect id="Rectangle 812" style="position:absolute;width:3155;height:2264;left:15066;top: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alle</w:t>
                        </w:r>
                      </w:p>
                    </w:txbxContent>
                  </v:textbox>
                </v:rect>
                <v:rect id="Rectangle 813" style="position:absolute;width:563;height:2264;left:17439;top: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14" style="position:absolute;width:1463;height:2264;left:17862;top: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w</w:t>
                        </w:r>
                      </w:p>
                    </w:txbxContent>
                  </v:textbox>
                </v:rect>
                <v:rect id="Rectangle 815" style="position:absolute;width:6986;height:2264;left:18963;top: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ichtigen</w:t>
                        </w:r>
                      </w:p>
                    </w:txbxContent>
                  </v:textbox>
                </v:rect>
                <v:rect id="Rectangle 816" style="position:absolute;width:563;height:2264;left:24216;top: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17" style="position:absolute;width:15887;height:2264;left:24639;top: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Informationen erh</w:t>
                        </w:r>
                      </w:p>
                    </w:txbxContent>
                  </v:textbox>
                </v:rect>
                <v:rect id="Rectangle 818" style="position:absolute;width:1126;height:2264;left:36584;top: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ä</w:t>
                        </w:r>
                      </w:p>
                    </w:txbxContent>
                  </v:textbox>
                </v:rect>
                <v:rect id="Rectangle 819" style="position:absolute;width:1013;height:2264;left:37431;top: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lt</w:t>
                        </w:r>
                      </w:p>
                    </w:txbxContent>
                  </v:textbox>
                </v:rect>
                <v:rect id="Rectangle 820" style="position:absolute;width:1126;height:2264;left:38193;top: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821" style="position:absolute;width:563;height:2264;left:39040;top: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22" style="position:absolute;width:563;height:2264;left:29527;top:11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23" style="position:absolute;width:563;height:2264;left:327;top:13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41" style="position:absolute;width:29155;height:6489;left:349;top:6556;" filled="f">
                  <v:imagedata r:id="rId59"/>
                </v:shape>
                <v:shape id="Shape 852" style="position:absolute;width:30003;height:3956;left:0;top:9922;" coordsize="3000375,395605" path="m0,197803c0,88559,671657,0,1500187,0c2328718,0,3000375,88559,3000375,197803c3000375,307046,2328718,395605,1500187,395605c671657,395605,0,307046,0,197803x">
                  <v:stroke weight="1.5pt" endcap="flat" joinstyle="miter" miterlimit="8" on="true" color="#ff0000"/>
                  <v:fill on="false" color="#000000" opacity="0"/>
                </v:shape>
                <v:shape id="Shape 853" style="position:absolute;width:3361;height:9504;left:16058;top:0;" coordsize="336114,950425" path="m318037,0l336114,6010l45193,881120l72309,890134l12116,950425l0,866097l27116,875111l318037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A05E29" w:rsidRDefault="00447A2F" w:rsidP="006C43A1">
      <w:pPr>
        <w:spacing w:after="0" w:line="259" w:lineRule="auto"/>
        <w:ind w:left="0" w:right="3822" w:firstLine="0"/>
        <w:jc w:val="center"/>
      </w:pPr>
      <w:r>
        <w:t xml:space="preserve"> </w:t>
      </w:r>
    </w:p>
    <w:p w:rsidR="00A05E29" w:rsidRDefault="00447A2F" w:rsidP="006C43A1">
      <w:pPr>
        <w:spacing w:after="0" w:line="259" w:lineRule="auto"/>
        <w:ind w:left="0" w:right="0" w:firstLine="0"/>
      </w:pPr>
      <w:r>
        <w:t xml:space="preserve"> </w:t>
      </w:r>
    </w:p>
    <w:p w:rsidR="00A05E29" w:rsidRDefault="00447A2F" w:rsidP="006C43A1">
      <w:pPr>
        <w:spacing w:after="0" w:line="259" w:lineRule="auto"/>
        <w:ind w:left="0" w:right="0" w:firstLine="0"/>
      </w:pPr>
      <w:r>
        <w:t xml:space="preserve"> </w:t>
      </w:r>
    </w:p>
    <w:p w:rsidR="00A05E29" w:rsidRDefault="00447A2F" w:rsidP="006C43A1">
      <w:pPr>
        <w:spacing w:after="0" w:line="259" w:lineRule="auto"/>
        <w:ind w:left="0" w:right="0" w:firstLine="0"/>
      </w:pPr>
      <w:r>
        <w:t xml:space="preserve"> </w:t>
      </w:r>
    </w:p>
    <w:sectPr w:rsidR="00A05E29">
      <w:footerReference w:type="even" r:id="rId60"/>
      <w:footerReference w:type="default" r:id="rId61"/>
      <w:footerReference w:type="first" r:id="rId62"/>
      <w:pgSz w:w="11906" w:h="16838"/>
      <w:pgMar w:top="1417" w:right="1350" w:bottom="1221" w:left="1426" w:header="720" w:footer="6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D72" w:rsidRDefault="004B4D72">
      <w:pPr>
        <w:spacing w:after="0" w:line="240" w:lineRule="auto"/>
      </w:pPr>
      <w:r>
        <w:separator/>
      </w:r>
    </w:p>
  </w:endnote>
  <w:endnote w:type="continuationSeparator" w:id="0">
    <w:p w:rsidR="004B4D72" w:rsidRDefault="004B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E29" w:rsidRDefault="00447A2F">
    <w:pPr>
      <w:tabs>
        <w:tab w:val="right" w:pos="9129"/>
      </w:tabs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E29" w:rsidRDefault="00447A2F">
    <w:pPr>
      <w:tabs>
        <w:tab w:val="right" w:pos="9129"/>
      </w:tabs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8C6EEB" w:rsidRPr="008C6EEB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E29" w:rsidRDefault="00447A2F">
    <w:pPr>
      <w:tabs>
        <w:tab w:val="right" w:pos="9129"/>
      </w:tabs>
      <w:spacing w:after="0" w:line="259" w:lineRule="auto"/>
      <w:ind w:left="0" w:right="0" w:firstLine="0"/>
    </w:pP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D72" w:rsidRDefault="004B4D72">
      <w:pPr>
        <w:spacing w:after="0" w:line="240" w:lineRule="auto"/>
      </w:pPr>
      <w:r>
        <w:separator/>
      </w:r>
    </w:p>
  </w:footnote>
  <w:footnote w:type="continuationSeparator" w:id="0">
    <w:p w:rsidR="004B4D72" w:rsidRDefault="004B4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F5C10"/>
    <w:multiLevelType w:val="hybridMultilevel"/>
    <w:tmpl w:val="42E849CE"/>
    <w:lvl w:ilvl="0" w:tplc="EF9025E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52D8B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E20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94C6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6671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E684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B4A9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1C9B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DA22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B15404D"/>
    <w:multiLevelType w:val="hybridMultilevel"/>
    <w:tmpl w:val="1EAABFE6"/>
    <w:lvl w:ilvl="0" w:tplc="569C018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0E87FC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8481DB2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ECAEBD2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29E38F8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63C9ADC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BEA469E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05A26FE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A96EED4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E29"/>
    <w:rsid w:val="00175FDF"/>
    <w:rsid w:val="00370E40"/>
    <w:rsid w:val="00447A2F"/>
    <w:rsid w:val="004713C7"/>
    <w:rsid w:val="0049192D"/>
    <w:rsid w:val="004B4D72"/>
    <w:rsid w:val="006C43A1"/>
    <w:rsid w:val="008C6EEB"/>
    <w:rsid w:val="00A05E29"/>
    <w:rsid w:val="00A964BC"/>
    <w:rsid w:val="00E2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25BE2"/>
  <w15:docId w15:val="{18D23222-4B11-4AC2-9E3E-63EDC6557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1" w:line="353" w:lineRule="auto"/>
      <w:ind w:left="10" w:right="351" w:hanging="10"/>
    </w:pPr>
    <w:rPr>
      <w:rFonts w:ascii="Arial" w:eastAsia="Arial" w:hAnsi="Arial" w:cs="Arial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6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679D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image" Target="media/image5.jpg"/><Relationship Id="rId18" Type="http://schemas.openxmlformats.org/officeDocument/2006/relationships/image" Target="media/image7.jp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34.png"/><Relationship Id="rId55" Type="http://schemas.openxmlformats.org/officeDocument/2006/relationships/image" Target="media/image270.jpg"/><Relationship Id="rId63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33.png"/><Relationship Id="rId25" Type="http://schemas.openxmlformats.org/officeDocument/2006/relationships/image" Target="media/image35.png"/><Relationship Id="rId59" Type="http://schemas.openxmlformats.org/officeDocument/2006/relationships/image" Target="media/image300.jpg"/><Relationship Id="rId2" Type="http://schemas.openxmlformats.org/officeDocument/2006/relationships/styles" Target="styles.xml"/><Relationship Id="rId20" Type="http://schemas.openxmlformats.org/officeDocument/2006/relationships/image" Target="media/image70.jpg"/><Relationship Id="rId62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90.jpg"/><Relationship Id="rId58" Type="http://schemas.openxmlformats.org/officeDocument/2006/relationships/image" Target="media/image14.jpg"/><Relationship Id="rId5" Type="http://schemas.openxmlformats.org/officeDocument/2006/relationships/footnotes" Target="footnotes.xml"/><Relationship Id="rId23" Type="http://schemas.openxmlformats.org/officeDocument/2006/relationships/image" Target="media/image10.png"/><Relationship Id="rId57" Type="http://schemas.openxmlformats.org/officeDocument/2006/relationships/image" Target="media/image290.jpg"/><Relationship Id="rId61" Type="http://schemas.openxmlformats.org/officeDocument/2006/relationships/footer" Target="footer2.xml"/><Relationship Id="rId10" Type="http://schemas.openxmlformats.org/officeDocument/2006/relationships/image" Target="media/image11.jpg"/><Relationship Id="rId19" Type="http://schemas.openxmlformats.org/officeDocument/2006/relationships/image" Target="media/image8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9.jpg"/><Relationship Id="rId27" Type="http://schemas.openxmlformats.org/officeDocument/2006/relationships/image" Target="media/image12.jpg"/><Relationship Id="rId56" Type="http://schemas.openxmlformats.org/officeDocument/2006/relationships/image" Target="media/image13.jpg"/><Relationship Id="rId6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Schulmanager_Anleitung_2020.10.30</vt:lpstr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Schulmanager_Anleitung_2020.10.30</dc:title>
  <dc:subject/>
  <dc:creator>Gerhard Vitzthum</dc:creator>
  <cp:keywords/>
  <cp:lastModifiedBy>GSPC01</cp:lastModifiedBy>
  <cp:revision>5</cp:revision>
  <cp:lastPrinted>2024-03-07T07:59:00Z</cp:lastPrinted>
  <dcterms:created xsi:type="dcterms:W3CDTF">2024-03-04T10:13:00Z</dcterms:created>
  <dcterms:modified xsi:type="dcterms:W3CDTF">2025-12-09T07:53:00Z</dcterms:modified>
</cp:coreProperties>
</file>